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7" w:rsidRPr="00F53793" w:rsidRDefault="00CE29A7" w:rsidP="00CE29A7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>Муниципальное казённое дошкольное образовательное учреждение</w:t>
      </w:r>
    </w:p>
    <w:p w:rsidR="00CE29A7" w:rsidRDefault="00CE29A7" w:rsidP="00CE29A7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 xml:space="preserve"> «Детский сад «Улыбка» город Жиздра</w:t>
      </w: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Консультация для родителей на тему: «</w:t>
      </w:r>
      <w:r w:rsidR="00DE3C35">
        <w:rPr>
          <w:sz w:val="36"/>
          <w:szCs w:val="36"/>
        </w:rPr>
        <w:t>Развитие детей в игровой деятельности»</w:t>
      </w:r>
      <w:bookmarkStart w:id="0" w:name="_GoBack"/>
      <w:bookmarkEnd w:id="0"/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sz w:val="18"/>
          <w:szCs w:val="18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A83164">
      <w:pPr>
        <w:spacing w:line="270" w:lineRule="atLeast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32"/>
          <w:szCs w:val="32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A83164" w:rsidRDefault="00CE29A7" w:rsidP="00CE29A7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Подготовила</w:t>
      </w:r>
      <w:r w:rsidR="00A83164">
        <w:rPr>
          <w:color w:val="000000"/>
          <w:sz w:val="28"/>
          <w:szCs w:val="28"/>
        </w:rPr>
        <w:t>:</w:t>
      </w:r>
    </w:p>
    <w:p w:rsidR="00CE29A7" w:rsidRDefault="00A83164" w:rsidP="00A83164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CE2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CE29A7">
        <w:rPr>
          <w:color w:val="000000"/>
          <w:sz w:val="28"/>
          <w:szCs w:val="28"/>
        </w:rPr>
        <w:t>оспи</w:t>
      </w:r>
      <w:r>
        <w:rPr>
          <w:color w:val="000000"/>
          <w:sz w:val="28"/>
          <w:szCs w:val="28"/>
        </w:rPr>
        <w:t>татель Шевчук Н.Н.</w:t>
      </w:r>
    </w:p>
    <w:p w:rsidR="00CE29A7" w:rsidRDefault="00CE29A7" w:rsidP="00CE29A7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right"/>
        <w:rPr>
          <w:color w:val="000000"/>
          <w:sz w:val="28"/>
          <w:szCs w:val="28"/>
        </w:rPr>
      </w:pPr>
    </w:p>
    <w:p w:rsidR="00CE29A7" w:rsidRDefault="00CE29A7" w:rsidP="00CE29A7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</w:rPr>
        <w:t>Жиздра, 2023</w:t>
      </w:r>
      <w:r>
        <w:rPr>
          <w:color w:val="000000"/>
          <w:sz w:val="28"/>
          <w:szCs w:val="28"/>
        </w:rPr>
        <w:t> </w:t>
      </w:r>
    </w:p>
    <w:p w:rsidR="00CE29A7" w:rsidRDefault="00CE29A7" w:rsidP="00CE29A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Консультация «Развитие детей в игровой деятельности»</w:t>
      </w:r>
    </w:p>
    <w:p w:rsidR="00CE29A7" w:rsidRDefault="00CE29A7" w:rsidP="00CE29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дошкольном возрасте дети начинают ориентироваться на мир взрослых и стремятся воссоздать его в игре, чтобы ощутить себя социально-значимым лицом или «преобразовать» какую-либо ситуацию и тем самым приблизить её к себе. Средством для воспроизведения социальной действительности является игровое действие, предполагающее определённую степень условности. Учитывая особенности игровой деятельности дошкольников, можно выделить задачи социального и нравственного развития ребёнка, а также развития его творчества и воображения. Решение этих задач предполагает тесное взаимодействие детского сада и семьи с учётом психологических особенностей каждого возрастного периода дошкольника.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Задачи социального и нравственного развития детей в игре</w:t>
      </w:r>
    </w:p>
    <w:p w:rsidR="00CE29A7" w:rsidRDefault="00CE29A7" w:rsidP="00CE29A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Знакомить ребёнка с основными областями социальной жизни, интересными событиями, поступками людей.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Рассказывать о профессиональном мастерстве родственников, о случаях взаимопомощи, взаимовыручки на работе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Знакомить детей со случаями из своей жизни и трудовой деятельности. Обращать особое внимание на то, что труд родителей необходим другим людям.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По возможности расширять сферу реального общения ребёнка с разными людьми в различных ситуациях: в гостях, на отдыхе, в театре, на занятиях, в клубах и т.п.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Рассказывать. Читать о культуре общения, правилах поведения.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2. Организовать совместную игру с детьми.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Обыграть знакомые ребёнку ситуации, создавать новые игровые сюжеты и принимать в них участие.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Участвуя в игре, уточнять намерения и смысл отдельных поступков ребёнка и сообщать о своих.</w:t>
      </w:r>
    </w:p>
    <w:p w:rsidR="00CE29A7" w:rsidRDefault="00CE29A7" w:rsidP="00CE29A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Способствовать тому, чтобы ребёнок поддерживал и развивал игровую идею других и сам предлагал сюжет.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3. Создать условия для самостоятельной игровой деятельности детей.</w:t>
      </w:r>
    </w:p>
    <w:p w:rsidR="00CE29A7" w:rsidRDefault="00CE29A7" w:rsidP="00CE29A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Бережно относится к игровым замыслам детей, созданным в процессе игры постройкам и т.д.</w:t>
      </w:r>
    </w:p>
    <w:p w:rsidR="00CE29A7" w:rsidRDefault="00CE29A7" w:rsidP="00CE29A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Поощрять стремление находить и привлекать партнёров для игр.</w:t>
      </w:r>
    </w:p>
    <w:p w:rsidR="00CE29A7" w:rsidRDefault="00CE29A7" w:rsidP="00CE29A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Не критикуя, понимать и принимать игровое поведение ребёнка.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4. Развивать у детей творчество и воображение.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Поощрять стремление детей: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а) изображать животных;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б) вводить новые роли в старые сюжеты;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в) сочинять волшебные истории про самих себя;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г) придумывать приключения героев сказки в современных условиях;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д) наделять известных персонажей противоположными качествами.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- Создавать новые правила игры.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Придумывать продолжение известной сказки, изменяя поступки персонажа, наделяя его другим характером.</w:t>
      </w:r>
    </w:p>
    <w:p w:rsidR="00CE29A7" w:rsidRDefault="00CE29A7" w:rsidP="00CE29A7">
      <w:pPr>
        <w:jc w:val="both"/>
        <w:rPr>
          <w:sz w:val="26"/>
          <w:szCs w:val="26"/>
        </w:rPr>
      </w:pPr>
      <w:r>
        <w:rPr>
          <w:sz w:val="26"/>
          <w:szCs w:val="26"/>
        </w:rPr>
        <w:t>- Сочинять сказки.</w:t>
      </w:r>
    </w:p>
    <w:p w:rsidR="00CE29A7" w:rsidRPr="00E90B3A" w:rsidRDefault="00CE29A7" w:rsidP="00CE29A7">
      <w:pPr>
        <w:rPr>
          <w:sz w:val="26"/>
          <w:szCs w:val="26"/>
        </w:rPr>
      </w:pPr>
    </w:p>
    <w:p w:rsidR="00372464" w:rsidRDefault="00372464"/>
    <w:sectPr w:rsidR="0037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81FC3"/>
    <w:multiLevelType w:val="hybridMultilevel"/>
    <w:tmpl w:val="1D94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A7"/>
    <w:rsid w:val="00372464"/>
    <w:rsid w:val="00A83164"/>
    <w:rsid w:val="00CE29A7"/>
    <w:rsid w:val="00D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44C0B-394E-4AF8-B4FD-9BA14DB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2023-02-17T06:25:00Z</dcterms:created>
  <dcterms:modified xsi:type="dcterms:W3CDTF">2023-02-17T06:38:00Z</dcterms:modified>
</cp:coreProperties>
</file>